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5E" w:rsidRPr="00A10D5E" w:rsidRDefault="00A10D5E" w:rsidP="00A10D5E">
      <w:pPr>
        <w:spacing w:after="0" w:line="240" w:lineRule="auto"/>
        <w:rPr>
          <w:b/>
        </w:rPr>
      </w:pPr>
      <w:r w:rsidRPr="00A10D5E">
        <w:rPr>
          <w:b/>
        </w:rPr>
        <w:t>CIRCULAR #26</w:t>
      </w:r>
      <w:bookmarkStart w:id="0" w:name="_GoBack"/>
      <w:bookmarkEnd w:id="0"/>
    </w:p>
    <w:p w:rsidR="00A10D5E" w:rsidRDefault="00A10D5E" w:rsidP="00A10D5E">
      <w:pPr>
        <w:spacing w:after="0" w:line="240" w:lineRule="auto"/>
      </w:pPr>
    </w:p>
    <w:p w:rsidR="00EB177A" w:rsidRPr="00EB177A" w:rsidRDefault="00EB177A" w:rsidP="00A10D5E">
      <w:pPr>
        <w:spacing w:after="0" w:line="240" w:lineRule="auto"/>
        <w:rPr>
          <w:b/>
        </w:rPr>
      </w:pPr>
      <w:r w:rsidRPr="00EB177A">
        <w:rPr>
          <w:b/>
        </w:rPr>
        <w:t>CONTROL Y CUIDADO DE SUS PERROS</w:t>
      </w:r>
    </w:p>
    <w:p w:rsidR="00A10D5E" w:rsidRDefault="00A10D5E" w:rsidP="00A10D5E">
      <w:pPr>
        <w:spacing w:after="0" w:line="240" w:lineRule="auto"/>
        <w:rPr>
          <w:b/>
        </w:rPr>
      </w:pPr>
    </w:p>
    <w:p w:rsidR="00A10D5E" w:rsidRDefault="00A10D5E" w:rsidP="00A10D5E">
      <w:pPr>
        <w:spacing w:after="0" w:line="240" w:lineRule="auto"/>
      </w:pPr>
      <w:r>
        <w:t xml:space="preserve">Es absolutamente indispensable que los propietarios de perros de Puerto Azul demuestren de forma permanente </w:t>
      </w:r>
      <w:r w:rsidRPr="00AF0B5F">
        <w:rPr>
          <w:b/>
        </w:rPr>
        <w:t>más responsabilidad, respeto y solidaridad con sus vecinos.</w:t>
      </w:r>
    </w:p>
    <w:p w:rsidR="00A10D5E" w:rsidRDefault="00A10D5E" w:rsidP="00A10D5E">
      <w:pPr>
        <w:spacing w:after="0" w:line="240" w:lineRule="auto"/>
      </w:pPr>
    </w:p>
    <w:p w:rsidR="00A10D5E" w:rsidRDefault="00A10D5E" w:rsidP="00A10D5E">
      <w:pPr>
        <w:spacing w:after="0" w:line="240" w:lineRule="auto"/>
      </w:pPr>
      <w:r>
        <w:t xml:space="preserve">Insistimos en la obligación que tenemos de acatar la ordenanza municipal vigente en Guayaquil, sobre la </w:t>
      </w:r>
      <w:r w:rsidRPr="00EB177A">
        <w:rPr>
          <w:b/>
        </w:rPr>
        <w:t>disposición de transitar con su perro en la vía, aceras y lugares de libre acceso con collar, placa de identificación y sujeto a una correa.</w:t>
      </w:r>
    </w:p>
    <w:p w:rsidR="00A10D5E" w:rsidRDefault="00A10D5E" w:rsidP="00A10D5E">
      <w:pPr>
        <w:spacing w:after="0" w:line="240" w:lineRule="auto"/>
      </w:pPr>
    </w:p>
    <w:p w:rsidR="00A10D5E" w:rsidRPr="00EB177A" w:rsidRDefault="00A10D5E" w:rsidP="00A10D5E">
      <w:pPr>
        <w:spacing w:after="0" w:line="240" w:lineRule="auto"/>
        <w:rPr>
          <w:b/>
        </w:rPr>
      </w:pPr>
      <w:r>
        <w:t>Transmita esta disposición a sus empleados y evite situaciones que pongan e</w:t>
      </w:r>
      <w:r w:rsidR="00056CE8">
        <w:t>n peligro</w:t>
      </w:r>
      <w:r>
        <w:t xml:space="preserve"> la integridad de los transeúntes residentes, empleados de servicio, visitantes y otras</w:t>
      </w:r>
      <w:r w:rsidR="00056CE8">
        <w:t xml:space="preserve"> mascotas</w:t>
      </w:r>
      <w:r w:rsidR="00AF0B5F">
        <w:t xml:space="preserve"> </w:t>
      </w:r>
      <w:r w:rsidR="00AF0B5F" w:rsidRPr="00EB177A">
        <w:rPr>
          <w:b/>
        </w:rPr>
        <w:t xml:space="preserve">y que a la vez lo involucren </w:t>
      </w:r>
      <w:r w:rsidR="00056CE8" w:rsidRPr="00EB177A">
        <w:rPr>
          <w:b/>
        </w:rPr>
        <w:t>severamente con la ley.</w:t>
      </w:r>
    </w:p>
    <w:p w:rsidR="00056CE8" w:rsidRDefault="00056CE8" w:rsidP="00A10D5E">
      <w:pPr>
        <w:spacing w:after="0" w:line="240" w:lineRule="auto"/>
      </w:pPr>
    </w:p>
    <w:p w:rsidR="00056CE8" w:rsidRPr="00A10D5E" w:rsidRDefault="00056CE8" w:rsidP="00A10D5E">
      <w:pPr>
        <w:spacing w:after="0" w:line="240" w:lineRule="auto"/>
      </w:pPr>
      <w:r>
        <w:t>El Comité no responderá por acciones irresponsables de los propietarios de peros, ni por las consecuencias a causa del</w:t>
      </w:r>
      <w:r w:rsidR="00EB177A">
        <w:t xml:space="preserve"> incumplimiento de las ordenanzas internas y municipales.</w:t>
      </w:r>
    </w:p>
    <w:p w:rsidR="00D1621D" w:rsidRDefault="00A10D5E">
      <w:r>
        <w:t xml:space="preserve"> </w:t>
      </w:r>
    </w:p>
    <w:p w:rsidR="00AF0B5F" w:rsidRDefault="00AF0B5F" w:rsidP="00AF0B5F">
      <w:pPr>
        <w:spacing w:after="0" w:line="240" w:lineRule="auto"/>
      </w:pPr>
      <w:r>
        <w:t>Francisco Diez Torres</w:t>
      </w:r>
    </w:p>
    <w:p w:rsidR="00AF0B5F" w:rsidRDefault="00AF0B5F" w:rsidP="00AF0B5F">
      <w:pPr>
        <w:spacing w:after="0" w:line="240" w:lineRule="auto"/>
      </w:pPr>
      <w:r>
        <w:t>PRESIDENTE COMITÉ PUERTO AZUL                                                  Guayaquil, mayo 17 del 2022</w:t>
      </w:r>
    </w:p>
    <w:p w:rsidR="00AF0B5F" w:rsidRDefault="00AF0B5F"/>
    <w:p w:rsidR="00A10D5E" w:rsidRDefault="00A10D5E"/>
    <w:p w:rsidR="00A10D5E" w:rsidRDefault="00A10D5E"/>
    <w:sectPr w:rsidR="00A10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5E"/>
    <w:rsid w:val="00056CE8"/>
    <w:rsid w:val="00A10D5E"/>
    <w:rsid w:val="00AF0B5F"/>
    <w:rsid w:val="00D1621D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1320"/>
  <w15:chartTrackingRefBased/>
  <w15:docId w15:val="{A5031A80-DC4D-4EBC-B0BD-09EF221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Polit</dc:creator>
  <cp:keywords/>
  <dc:description/>
  <cp:lastModifiedBy>Gerardo Polit</cp:lastModifiedBy>
  <cp:revision>2</cp:revision>
  <dcterms:created xsi:type="dcterms:W3CDTF">2022-05-17T13:58:00Z</dcterms:created>
  <dcterms:modified xsi:type="dcterms:W3CDTF">2022-05-17T14:40:00Z</dcterms:modified>
</cp:coreProperties>
</file>