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A0B9" w14:textId="5BC82B68" w:rsidR="00C67D9E" w:rsidRPr="00765DCF" w:rsidRDefault="00C67D9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bookmarkStart w:id="0" w:name="_GoBack"/>
      <w:bookmarkEnd w:id="0"/>
      <w:r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CIRCULAR </w:t>
      </w:r>
      <w:r w:rsidR="00D80BFF"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89</w:t>
      </w:r>
      <w:r w:rsidR="001900F8" w:rsidRPr="00765DCF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 </w:t>
      </w:r>
    </w:p>
    <w:p w14:paraId="1DE9ED69" w14:textId="77777777" w:rsidR="00AE6706" w:rsidRPr="00765DCF" w:rsidRDefault="00AE6706" w:rsidP="009455F5">
      <w:pPr>
        <w:pStyle w:val="Sinespaciado"/>
        <w:jc w:val="center"/>
        <w:rPr>
          <w:rFonts w:ascii="Arial" w:hAnsi="Arial" w:cs="Arial"/>
          <w:sz w:val="32"/>
          <w:szCs w:val="32"/>
          <w:lang w:eastAsia="es-EC"/>
        </w:rPr>
      </w:pPr>
    </w:p>
    <w:p w14:paraId="42FAFB15" w14:textId="040EF59E" w:rsidR="001333BC" w:rsidRPr="00765DCF" w:rsidRDefault="00D125CF" w:rsidP="009455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</w:pPr>
      <w:r w:rsidRPr="00765DCF"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 xml:space="preserve">ASAMBLEA EXTRAORDINARIA </w:t>
      </w:r>
    </w:p>
    <w:p w14:paraId="4CF166F8" w14:textId="7BA90085" w:rsidR="00D125CF" w:rsidRPr="00765DCF" w:rsidRDefault="00765DCF" w:rsidP="009455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 xml:space="preserve">ANALISIS DE </w:t>
      </w:r>
      <w:r w:rsidR="00D125CF" w:rsidRPr="00765DCF"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 xml:space="preserve">PROYECTO DE ESTATUTO </w:t>
      </w:r>
    </w:p>
    <w:p w14:paraId="0E5420EA" w14:textId="23225185" w:rsidR="00AC2D51" w:rsidRPr="00765DCF" w:rsidRDefault="00AC2D51" w:rsidP="0026646A">
      <w:pPr>
        <w:pStyle w:val="Sinespaciad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</w:pPr>
    </w:p>
    <w:p w14:paraId="2322FD4B" w14:textId="77777777" w:rsidR="00765DCF" w:rsidRP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BD3317A" w14:textId="48313568" w:rsidR="002A781B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>Apreciados Residentes</w:t>
      </w:r>
    </w:p>
    <w:p w14:paraId="22DAB199" w14:textId="77777777" w:rsidR="00765DCF" w:rsidRP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01DD9A8" w14:textId="31469806" w:rsidR="002A781B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 xml:space="preserve">El Comité de Puerto Azul que actualmente nos honramos en dirigir desea agradecer por la importante asistencia a la Asamblea General que fue convocada para el día domingo 17 de octubre del 2021 donde se </w:t>
      </w:r>
      <w:r w:rsidR="00765DCF">
        <w:rPr>
          <w:rFonts w:ascii="Arial" w:hAnsi="Arial" w:cs="Arial"/>
          <w:sz w:val="32"/>
          <w:szCs w:val="32"/>
        </w:rPr>
        <w:t>trató</w:t>
      </w:r>
      <w:r w:rsidRPr="00765DCF">
        <w:rPr>
          <w:rFonts w:ascii="Arial" w:hAnsi="Arial" w:cs="Arial"/>
          <w:sz w:val="32"/>
          <w:szCs w:val="32"/>
        </w:rPr>
        <w:t>:</w:t>
      </w:r>
    </w:p>
    <w:p w14:paraId="3379694E" w14:textId="77777777" w:rsidR="00765DCF" w:rsidRP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6433CEAE" w14:textId="1D85F4AA" w:rsidR="002A781B" w:rsidRPr="00765DCF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>1.</w:t>
      </w:r>
      <w:r w:rsidRPr="00765DCF">
        <w:rPr>
          <w:rFonts w:ascii="Arial" w:hAnsi="Arial" w:cs="Arial"/>
          <w:sz w:val="32"/>
          <w:szCs w:val="32"/>
        </w:rPr>
        <w:tab/>
        <w:t xml:space="preserve">Informe preliminar de gestiones a cargo del </w:t>
      </w:r>
      <w:proofErr w:type="gramStart"/>
      <w:r w:rsidRPr="00765DCF">
        <w:rPr>
          <w:rFonts w:ascii="Arial" w:hAnsi="Arial" w:cs="Arial"/>
          <w:sz w:val="32"/>
          <w:szCs w:val="32"/>
        </w:rPr>
        <w:t>Presidente</w:t>
      </w:r>
      <w:proofErr w:type="gramEnd"/>
      <w:r w:rsidRPr="00765DCF">
        <w:rPr>
          <w:rFonts w:ascii="Arial" w:hAnsi="Arial" w:cs="Arial"/>
          <w:sz w:val="32"/>
          <w:szCs w:val="32"/>
        </w:rPr>
        <w:t xml:space="preserve"> del Directorio, ejecutado de manera frontal, didáctica, con explicación de motivos y de manera transparente para conocimiento de los socios asistentes a través de un resumen de acciones de todo lo actuado, en beneficio de LA COMUNIDAD.</w:t>
      </w:r>
    </w:p>
    <w:p w14:paraId="328CE272" w14:textId="77777777" w:rsidR="002A781B" w:rsidRPr="00765DCF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61D80535" w14:textId="157BD4C0" w:rsidR="002A781B" w:rsidRPr="00765DCF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>2.</w:t>
      </w:r>
      <w:r w:rsidRPr="00765DCF">
        <w:rPr>
          <w:rFonts w:ascii="Arial" w:hAnsi="Arial" w:cs="Arial"/>
          <w:sz w:val="32"/>
          <w:szCs w:val="32"/>
        </w:rPr>
        <w:tab/>
        <w:t xml:space="preserve">Aprobar el Proyecto de reforma del Estatuto, en este punto bajo un amplio debate y facilidades de opinión, se concretó finalmente conformar una Comisión elegida por votación del pleno de la Asamblea, escogiendo de manera particular a cada uno de sus miembros. La representación otorgada a la Comisión será de aplicación de consenso para finalmente el día domingo </w:t>
      </w:r>
      <w:r w:rsidR="00765DCF">
        <w:rPr>
          <w:rFonts w:ascii="Arial" w:hAnsi="Arial" w:cs="Arial"/>
          <w:sz w:val="32"/>
          <w:szCs w:val="32"/>
        </w:rPr>
        <w:t>24 de Octubre</w:t>
      </w:r>
      <w:r w:rsidRPr="00765DCF">
        <w:rPr>
          <w:rFonts w:ascii="Arial" w:hAnsi="Arial" w:cs="Arial"/>
          <w:sz w:val="32"/>
          <w:szCs w:val="32"/>
        </w:rPr>
        <w:t>, aprobar definitivamente nuestros nuevo Estatuto.</w:t>
      </w:r>
    </w:p>
    <w:p w14:paraId="374C9B45" w14:textId="77777777" w:rsidR="002A781B" w:rsidRPr="00765DCF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0ED77D1" w14:textId="3707EB76" w:rsidR="002A781B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>La Comisión está conformado por los siguientes residentes activos:</w:t>
      </w:r>
    </w:p>
    <w:p w14:paraId="45E0CF34" w14:textId="187DB62B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Ab. Mauricio Trujillo</w:t>
      </w:r>
    </w:p>
    <w:p w14:paraId="79CBE428" w14:textId="29C25A07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Ab. Karina E. Ramos</w:t>
      </w:r>
    </w:p>
    <w:p w14:paraId="2004802F" w14:textId="2A6588A4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Ing. Rodrigo </w:t>
      </w:r>
      <w:proofErr w:type="spellStart"/>
      <w:r>
        <w:rPr>
          <w:rFonts w:ascii="Arial" w:hAnsi="Arial" w:cs="Arial"/>
          <w:sz w:val="32"/>
          <w:szCs w:val="32"/>
        </w:rPr>
        <w:t>Sarzosa</w:t>
      </w:r>
      <w:proofErr w:type="spellEnd"/>
    </w:p>
    <w:p w14:paraId="1437CD2E" w14:textId="7492EC8A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Ing. Ramiro Abarca</w:t>
      </w:r>
    </w:p>
    <w:p w14:paraId="43895C53" w14:textId="72E6349B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Ab, Rodrigo Lara</w:t>
      </w:r>
    </w:p>
    <w:p w14:paraId="047D0B2F" w14:textId="6388A8F6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Gral. Pedro Machado</w:t>
      </w:r>
    </w:p>
    <w:p w14:paraId="0CC6C7D4" w14:textId="72E3D8ED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Dr. Reinaldo Cañizares</w:t>
      </w:r>
    </w:p>
    <w:p w14:paraId="34E04650" w14:textId="77777777" w:rsid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FADE421" w14:textId="77777777" w:rsidR="00765DCF" w:rsidRP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65D542B7" w14:textId="77777777" w:rsidR="002A781B" w:rsidRPr="00765DCF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>Finalmente reiteramos nuestro compromiso de siempre al iniciar nuestras funciones, de entregar en la fecha establecida en los Estatutos vigentes la administración del Comité a la lista que gane las próximas elecciones de acuerdo a lo legalmente establecido.</w:t>
      </w:r>
    </w:p>
    <w:p w14:paraId="416D511B" w14:textId="7C42E8A8" w:rsidR="002A781B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765DCF">
        <w:rPr>
          <w:rFonts w:ascii="Arial" w:hAnsi="Arial" w:cs="Arial"/>
          <w:sz w:val="32"/>
          <w:szCs w:val="32"/>
        </w:rPr>
        <w:t>Permitirnos además comunicar a la Comunidad que adicional a todo lo actuado nuestra administración deja fondos en las arcas del Comité para que por lo menos en los próximos dos años no se suban las alícuotas a los residentes.</w:t>
      </w:r>
    </w:p>
    <w:p w14:paraId="2DE46400" w14:textId="77777777" w:rsidR="00765DCF" w:rsidRPr="00765DCF" w:rsidRDefault="00765DCF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9CD3E7F" w14:textId="77777777" w:rsidR="002A781B" w:rsidRPr="00765DCF" w:rsidRDefault="002A781B" w:rsidP="00765DCF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765DCF">
        <w:rPr>
          <w:rFonts w:ascii="Arial" w:hAnsi="Arial" w:cs="Arial"/>
          <w:b/>
          <w:color w:val="0070C0"/>
          <w:sz w:val="32"/>
          <w:szCs w:val="32"/>
        </w:rPr>
        <w:t>“Gracias por su permanente confianza”</w:t>
      </w:r>
    </w:p>
    <w:p w14:paraId="71E33EC3" w14:textId="77777777" w:rsidR="002A781B" w:rsidRPr="00765DCF" w:rsidRDefault="002A781B" w:rsidP="002A781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5305C6EF" w14:textId="1FADA926" w:rsidR="00D125CF" w:rsidRPr="00765DCF" w:rsidRDefault="00D125CF" w:rsidP="008036E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32"/>
          <w:szCs w:val="32"/>
          <w:lang w:eastAsia="es-EC"/>
        </w:rPr>
      </w:pPr>
    </w:p>
    <w:p w14:paraId="643EE6FA" w14:textId="77777777" w:rsidR="00D125CF" w:rsidRPr="00765DCF" w:rsidRDefault="00D125CF" w:rsidP="008036E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32"/>
          <w:szCs w:val="32"/>
          <w:lang w:eastAsia="es-EC"/>
        </w:rPr>
      </w:pPr>
    </w:p>
    <w:p w14:paraId="1222A6D5" w14:textId="5645A0A8" w:rsidR="004E1DEC" w:rsidRPr="00765DCF" w:rsidRDefault="00765DCF" w:rsidP="00D80BFF">
      <w:pPr>
        <w:spacing w:after="0" w:line="240" w:lineRule="auto"/>
        <w:jc w:val="right"/>
        <w:textAlignment w:val="baseline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Cs/>
          <w:sz w:val="32"/>
          <w:szCs w:val="32"/>
          <w:lang w:eastAsia="es-EC"/>
        </w:rPr>
        <w:t xml:space="preserve">20 </w:t>
      </w:r>
      <w:proofErr w:type="gramStart"/>
      <w:r>
        <w:rPr>
          <w:rFonts w:ascii="Arial" w:eastAsia="Times New Roman" w:hAnsi="Arial" w:cs="Arial"/>
          <w:bCs/>
          <w:sz w:val="32"/>
          <w:szCs w:val="32"/>
          <w:lang w:eastAsia="es-EC"/>
        </w:rPr>
        <w:t xml:space="preserve">octubre  </w:t>
      </w:r>
      <w:r w:rsidR="00883C07" w:rsidRPr="00765DCF">
        <w:rPr>
          <w:rFonts w:ascii="Arial" w:eastAsia="Times New Roman" w:hAnsi="Arial" w:cs="Arial"/>
          <w:bCs/>
          <w:sz w:val="32"/>
          <w:szCs w:val="32"/>
          <w:lang w:eastAsia="es-EC"/>
        </w:rPr>
        <w:t>202</w:t>
      </w:r>
      <w:r w:rsidR="00F3470A" w:rsidRPr="00765DCF">
        <w:rPr>
          <w:rFonts w:ascii="Arial" w:eastAsia="Times New Roman" w:hAnsi="Arial" w:cs="Arial"/>
          <w:bCs/>
          <w:sz w:val="32"/>
          <w:szCs w:val="32"/>
          <w:lang w:eastAsia="es-EC"/>
        </w:rPr>
        <w:t>1</w:t>
      </w:r>
      <w:proofErr w:type="gramEnd"/>
    </w:p>
    <w:p w14:paraId="3273DDCC" w14:textId="4EABE156" w:rsidR="007200A3" w:rsidRPr="00765DCF" w:rsidRDefault="000573DA" w:rsidP="00715B93">
      <w:pPr>
        <w:pStyle w:val="Sinespaciado"/>
        <w:jc w:val="center"/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</w:pPr>
      <w:r w:rsidRPr="00765DCF"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COMITÉ PUERTO AZUL</w:t>
      </w:r>
    </w:p>
    <w:sectPr w:rsidR="007200A3" w:rsidRPr="00765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D6F"/>
    <w:multiLevelType w:val="multilevel"/>
    <w:tmpl w:val="313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6B15"/>
    <w:multiLevelType w:val="multilevel"/>
    <w:tmpl w:val="C5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13082"/>
    <w:multiLevelType w:val="hybridMultilevel"/>
    <w:tmpl w:val="3CA61D4E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95C09"/>
    <w:multiLevelType w:val="multilevel"/>
    <w:tmpl w:val="31F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4DB0"/>
    <w:multiLevelType w:val="multilevel"/>
    <w:tmpl w:val="322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E1B41"/>
    <w:multiLevelType w:val="multilevel"/>
    <w:tmpl w:val="A3A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377D2"/>
    <w:multiLevelType w:val="multilevel"/>
    <w:tmpl w:val="12C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14C56"/>
    <w:multiLevelType w:val="multilevel"/>
    <w:tmpl w:val="6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065FB"/>
    <w:multiLevelType w:val="multilevel"/>
    <w:tmpl w:val="31B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44F3E"/>
    <w:multiLevelType w:val="multilevel"/>
    <w:tmpl w:val="8FB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23976"/>
    <w:multiLevelType w:val="multilevel"/>
    <w:tmpl w:val="240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1407E"/>
    <w:multiLevelType w:val="multilevel"/>
    <w:tmpl w:val="E36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E1BA1"/>
    <w:multiLevelType w:val="multilevel"/>
    <w:tmpl w:val="71A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264E5"/>
    <w:multiLevelType w:val="multilevel"/>
    <w:tmpl w:val="C92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E6C7E"/>
    <w:multiLevelType w:val="multilevel"/>
    <w:tmpl w:val="B39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5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9"/>
    <w:rsid w:val="000340F0"/>
    <w:rsid w:val="0004287E"/>
    <w:rsid w:val="00045CF5"/>
    <w:rsid w:val="00051C4E"/>
    <w:rsid w:val="000573DA"/>
    <w:rsid w:val="00096BCF"/>
    <w:rsid w:val="000C378C"/>
    <w:rsid w:val="000E0AF2"/>
    <w:rsid w:val="000F158A"/>
    <w:rsid w:val="000F73BF"/>
    <w:rsid w:val="00113040"/>
    <w:rsid w:val="001333BC"/>
    <w:rsid w:val="00161B6F"/>
    <w:rsid w:val="001900F8"/>
    <w:rsid w:val="001A0C39"/>
    <w:rsid w:val="001B6988"/>
    <w:rsid w:val="001C4E24"/>
    <w:rsid w:val="001D4014"/>
    <w:rsid w:val="001D4DF1"/>
    <w:rsid w:val="001F26F1"/>
    <w:rsid w:val="002042C7"/>
    <w:rsid w:val="00204A00"/>
    <w:rsid w:val="0022525D"/>
    <w:rsid w:val="00231DF8"/>
    <w:rsid w:val="0023436A"/>
    <w:rsid w:val="0026646A"/>
    <w:rsid w:val="00293C8D"/>
    <w:rsid w:val="00295141"/>
    <w:rsid w:val="002A16FF"/>
    <w:rsid w:val="002A781B"/>
    <w:rsid w:val="002D2789"/>
    <w:rsid w:val="00304E2C"/>
    <w:rsid w:val="00337959"/>
    <w:rsid w:val="00355961"/>
    <w:rsid w:val="00386D0B"/>
    <w:rsid w:val="003A0E09"/>
    <w:rsid w:val="003D05C3"/>
    <w:rsid w:val="003F4BA1"/>
    <w:rsid w:val="00410550"/>
    <w:rsid w:val="004109BB"/>
    <w:rsid w:val="00411456"/>
    <w:rsid w:val="00424B6E"/>
    <w:rsid w:val="00440CD8"/>
    <w:rsid w:val="004B37A1"/>
    <w:rsid w:val="004D41A7"/>
    <w:rsid w:val="004D4561"/>
    <w:rsid w:val="004D4F73"/>
    <w:rsid w:val="004E1DEC"/>
    <w:rsid w:val="004F6ACD"/>
    <w:rsid w:val="00537F40"/>
    <w:rsid w:val="005467D6"/>
    <w:rsid w:val="00560D0A"/>
    <w:rsid w:val="00561483"/>
    <w:rsid w:val="00563745"/>
    <w:rsid w:val="005A25CA"/>
    <w:rsid w:val="0060344E"/>
    <w:rsid w:val="006325EA"/>
    <w:rsid w:val="0063716A"/>
    <w:rsid w:val="00673D3A"/>
    <w:rsid w:val="00677717"/>
    <w:rsid w:val="006843C8"/>
    <w:rsid w:val="006B4758"/>
    <w:rsid w:val="006D483E"/>
    <w:rsid w:val="00700168"/>
    <w:rsid w:val="00715B93"/>
    <w:rsid w:val="00716132"/>
    <w:rsid w:val="007200A3"/>
    <w:rsid w:val="00743059"/>
    <w:rsid w:val="0075698F"/>
    <w:rsid w:val="0075699E"/>
    <w:rsid w:val="00765DCF"/>
    <w:rsid w:val="00776D09"/>
    <w:rsid w:val="007A1129"/>
    <w:rsid w:val="007A3BDD"/>
    <w:rsid w:val="007A4770"/>
    <w:rsid w:val="008036E1"/>
    <w:rsid w:val="008039F2"/>
    <w:rsid w:val="00870D2E"/>
    <w:rsid w:val="0087718F"/>
    <w:rsid w:val="0088286B"/>
    <w:rsid w:val="00883C07"/>
    <w:rsid w:val="00890222"/>
    <w:rsid w:val="00892A71"/>
    <w:rsid w:val="008C1127"/>
    <w:rsid w:val="008E17A7"/>
    <w:rsid w:val="0092222E"/>
    <w:rsid w:val="009455F5"/>
    <w:rsid w:val="009809AC"/>
    <w:rsid w:val="00985EC2"/>
    <w:rsid w:val="009924ED"/>
    <w:rsid w:val="009A42DB"/>
    <w:rsid w:val="00A02678"/>
    <w:rsid w:val="00A056E8"/>
    <w:rsid w:val="00A12FAB"/>
    <w:rsid w:val="00A23B21"/>
    <w:rsid w:val="00A75560"/>
    <w:rsid w:val="00A85D87"/>
    <w:rsid w:val="00A93DE8"/>
    <w:rsid w:val="00A960A2"/>
    <w:rsid w:val="00AC2D51"/>
    <w:rsid w:val="00AE6706"/>
    <w:rsid w:val="00B253A5"/>
    <w:rsid w:val="00B3168B"/>
    <w:rsid w:val="00B3553F"/>
    <w:rsid w:val="00B64392"/>
    <w:rsid w:val="00B72296"/>
    <w:rsid w:val="00B81579"/>
    <w:rsid w:val="00BB2256"/>
    <w:rsid w:val="00BC4B74"/>
    <w:rsid w:val="00BE4BA3"/>
    <w:rsid w:val="00C37B98"/>
    <w:rsid w:val="00C526D8"/>
    <w:rsid w:val="00C67D9E"/>
    <w:rsid w:val="00C83407"/>
    <w:rsid w:val="00C96932"/>
    <w:rsid w:val="00CA4BC9"/>
    <w:rsid w:val="00CF3DB9"/>
    <w:rsid w:val="00D125CF"/>
    <w:rsid w:val="00D24521"/>
    <w:rsid w:val="00D32E30"/>
    <w:rsid w:val="00D43C3B"/>
    <w:rsid w:val="00D80BFF"/>
    <w:rsid w:val="00D91377"/>
    <w:rsid w:val="00D93B7B"/>
    <w:rsid w:val="00DB62F0"/>
    <w:rsid w:val="00DB7B91"/>
    <w:rsid w:val="00DC5B99"/>
    <w:rsid w:val="00DC71CA"/>
    <w:rsid w:val="00DF5394"/>
    <w:rsid w:val="00E03A32"/>
    <w:rsid w:val="00E11C21"/>
    <w:rsid w:val="00E13496"/>
    <w:rsid w:val="00E20FB0"/>
    <w:rsid w:val="00E45656"/>
    <w:rsid w:val="00E5059F"/>
    <w:rsid w:val="00EB1C0C"/>
    <w:rsid w:val="00EB7EE5"/>
    <w:rsid w:val="00EC08F7"/>
    <w:rsid w:val="00EE225F"/>
    <w:rsid w:val="00F02E1B"/>
    <w:rsid w:val="00F04C0C"/>
    <w:rsid w:val="00F24338"/>
    <w:rsid w:val="00F3470A"/>
    <w:rsid w:val="00F370A4"/>
    <w:rsid w:val="00F55206"/>
    <w:rsid w:val="00F55515"/>
    <w:rsid w:val="00F95AC7"/>
    <w:rsid w:val="00FC618F"/>
    <w:rsid w:val="00FD5FAB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3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2</cp:revision>
  <dcterms:created xsi:type="dcterms:W3CDTF">2021-10-20T04:26:00Z</dcterms:created>
  <dcterms:modified xsi:type="dcterms:W3CDTF">2021-10-20T04:26:00Z</dcterms:modified>
</cp:coreProperties>
</file>